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5ED7" w:rsidRDefault="00383243" w:rsidP="00383243">
      <w:pPr>
        <w:jc w:val="center"/>
        <w:rPr>
          <w:b/>
          <w:sz w:val="28"/>
        </w:rPr>
      </w:pPr>
      <w:r w:rsidRPr="00383243">
        <w:rPr>
          <w:b/>
          <w:sz w:val="28"/>
        </w:rPr>
        <w:t>Tips to score marks in practical subjects + presentation + speed</w:t>
      </w:r>
    </w:p>
    <w:p w:rsidR="00896CC5" w:rsidRDefault="00896CC5" w:rsidP="00383243">
      <w:pPr>
        <w:jc w:val="both"/>
        <w:rPr>
          <w:b/>
          <w:sz w:val="28"/>
        </w:rPr>
      </w:pPr>
    </w:p>
    <w:p w:rsidR="00383243" w:rsidRDefault="00383243" w:rsidP="009F1A4C">
      <w:pPr>
        <w:shd w:val="clear" w:color="auto" w:fill="000000" w:themeFill="text1"/>
        <w:jc w:val="center"/>
        <w:rPr>
          <w:b/>
          <w:sz w:val="28"/>
          <w:u w:val="single"/>
        </w:rPr>
      </w:pPr>
      <w:r w:rsidRPr="00A32566">
        <w:rPr>
          <w:b/>
          <w:sz w:val="28"/>
          <w:u w:val="single"/>
        </w:rPr>
        <w:t>How to Present Practical papers</w:t>
      </w:r>
    </w:p>
    <w:p w:rsidR="00A32566" w:rsidRPr="00A32566" w:rsidRDefault="00A32566" w:rsidP="00A32566">
      <w:pPr>
        <w:jc w:val="both"/>
        <w:rPr>
          <w:sz w:val="24"/>
        </w:rPr>
      </w:pPr>
      <w:r>
        <w:rPr>
          <w:sz w:val="24"/>
        </w:rPr>
        <w:t xml:space="preserve">1. Most of the Students loss there marks due to- </w:t>
      </w:r>
    </w:p>
    <w:p w:rsidR="00A32566" w:rsidRPr="00A32566" w:rsidRDefault="00A32566" w:rsidP="00A32566">
      <w:pPr>
        <w:tabs>
          <w:tab w:val="left" w:pos="435"/>
        </w:tabs>
        <w:spacing w:after="0" w:line="360" w:lineRule="auto"/>
        <w:jc w:val="both"/>
        <w:rPr>
          <w:rFonts w:eastAsia="Times New Roman" w:cstheme="minorHAnsi"/>
          <w:sz w:val="24"/>
          <w:szCs w:val="24"/>
        </w:rPr>
      </w:pPr>
      <w:r w:rsidRPr="00A32566">
        <w:rPr>
          <w:rFonts w:ascii="Calibri" w:eastAsia="Times New Roman" w:hAnsi="Calibri" w:cs="Calibri"/>
          <w:b/>
          <w:bCs/>
          <w:color w:val="000000"/>
        </w:rPr>
        <w:t>(</w:t>
      </w:r>
      <w:proofErr w:type="spellStart"/>
      <w:r w:rsidRPr="00A32566">
        <w:rPr>
          <w:rFonts w:ascii="Calibri" w:eastAsia="Times New Roman" w:hAnsi="Calibri" w:cs="Calibri"/>
          <w:b/>
          <w:bCs/>
          <w:color w:val="000000"/>
        </w:rPr>
        <w:t>i</w:t>
      </w:r>
      <w:proofErr w:type="spellEnd"/>
      <w:r w:rsidRPr="00A32566">
        <w:rPr>
          <w:rFonts w:ascii="Calibri" w:eastAsia="Times New Roman" w:hAnsi="Calibri" w:cs="Calibri"/>
          <w:b/>
          <w:bCs/>
          <w:color w:val="000000"/>
        </w:rPr>
        <w:t xml:space="preserve">) </w:t>
      </w:r>
      <w:r w:rsidRPr="00A32566">
        <w:rPr>
          <w:rFonts w:ascii="Times New Roman" w:eastAsia="Times New Roman" w:hAnsi="Times New Roman" w:cs="Times New Roman"/>
          <w:sz w:val="24"/>
          <w:szCs w:val="24"/>
        </w:rPr>
        <w:tab/>
      </w:r>
      <w:r w:rsidRPr="00A32566">
        <w:rPr>
          <w:rFonts w:eastAsia="Times New Roman" w:cstheme="minorHAnsi"/>
          <w:bCs/>
          <w:color w:val="000000"/>
          <w:sz w:val="24"/>
          <w:szCs w:val="24"/>
        </w:rPr>
        <w:t>After completing the 1st part of the answer, he directly goes to the next part without</w:t>
      </w:r>
      <w:r w:rsidRPr="00A32566">
        <w:rPr>
          <w:rFonts w:eastAsia="Times New Roman" w:cstheme="minorHAnsi"/>
          <w:bCs/>
          <w:color w:val="000000"/>
          <w:sz w:val="24"/>
          <w:szCs w:val="24"/>
        </w:rPr>
        <w:br/>
        <w:t>properly specify or showing that one part is completed.</w:t>
      </w:r>
    </w:p>
    <w:p w:rsidR="00383243" w:rsidRPr="00A32566" w:rsidRDefault="00A32566" w:rsidP="00A32566">
      <w:pPr>
        <w:spacing w:line="360" w:lineRule="auto"/>
        <w:jc w:val="both"/>
        <w:rPr>
          <w:rFonts w:cstheme="minorHAnsi"/>
          <w:sz w:val="24"/>
          <w:szCs w:val="24"/>
        </w:rPr>
      </w:pPr>
      <w:r w:rsidRPr="00A32566">
        <w:rPr>
          <w:rFonts w:eastAsia="Times New Roman" w:cstheme="minorHAnsi"/>
          <w:bCs/>
          <w:color w:val="000000"/>
          <w:sz w:val="24"/>
          <w:szCs w:val="24"/>
        </w:rPr>
        <w:t xml:space="preserve">(ii) On second part, student is not specifying what he is calculating. He simply </w:t>
      </w:r>
      <w:proofErr w:type="gramStart"/>
      <w:r w:rsidRPr="00A32566">
        <w:rPr>
          <w:rFonts w:eastAsia="Times New Roman" w:cstheme="minorHAnsi"/>
          <w:bCs/>
          <w:color w:val="000000"/>
          <w:sz w:val="24"/>
          <w:szCs w:val="24"/>
        </w:rPr>
        <w:t>start</w:t>
      </w:r>
      <w:proofErr w:type="gramEnd"/>
      <w:r w:rsidRPr="00A32566">
        <w:rPr>
          <w:rFonts w:eastAsia="Times New Roman" w:cstheme="minorHAnsi"/>
          <w:bCs/>
          <w:color w:val="000000"/>
          <w:sz w:val="24"/>
          <w:szCs w:val="24"/>
        </w:rPr>
        <w:t xml:space="preserve"> his</w:t>
      </w:r>
      <w:r w:rsidRPr="00A32566">
        <w:rPr>
          <w:rFonts w:eastAsia="Times New Roman" w:cstheme="minorHAnsi"/>
          <w:bCs/>
          <w:color w:val="000000"/>
          <w:sz w:val="24"/>
          <w:szCs w:val="24"/>
        </w:rPr>
        <w:br/>
        <w:t>calculation, how a examiner or a lay man can understand what you are doing with</w:t>
      </w:r>
      <w:r w:rsidRPr="00A32566">
        <w:rPr>
          <w:rFonts w:eastAsia="Times New Roman" w:cstheme="minorHAnsi"/>
          <w:bCs/>
          <w:color w:val="000000"/>
          <w:sz w:val="24"/>
          <w:szCs w:val="24"/>
        </w:rPr>
        <w:br/>
        <w:t>below amounts. Properly give a short heading to your calculation.</w:t>
      </w:r>
    </w:p>
    <w:p w:rsidR="00383243" w:rsidRDefault="00A32566" w:rsidP="00A32566">
      <w:pPr>
        <w:jc w:val="center"/>
        <w:rPr>
          <w:b/>
          <w:sz w:val="28"/>
        </w:rPr>
      </w:pPr>
      <w:r>
        <w:rPr>
          <w:b/>
          <w:noProof/>
          <w:sz w:val="28"/>
        </w:rPr>
        <w:drawing>
          <wp:inline distT="0" distB="0" distL="0" distR="0">
            <wp:extent cx="4791489" cy="2191992"/>
            <wp:effectExtent l="19050" t="0" r="9111"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l="26171" t="29255" r="24077" b="30312"/>
                    <a:stretch>
                      <a:fillRect/>
                    </a:stretch>
                  </pic:blipFill>
                  <pic:spPr bwMode="auto">
                    <a:xfrm>
                      <a:off x="0" y="0"/>
                      <a:ext cx="4791489" cy="2191992"/>
                    </a:xfrm>
                    <a:prstGeom prst="rect">
                      <a:avLst/>
                    </a:prstGeom>
                    <a:noFill/>
                    <a:ln w="9525">
                      <a:noFill/>
                      <a:miter lim="800000"/>
                      <a:headEnd/>
                      <a:tailEnd/>
                    </a:ln>
                  </pic:spPr>
                </pic:pic>
              </a:graphicData>
            </a:graphic>
          </wp:inline>
        </w:drawing>
      </w:r>
    </w:p>
    <w:p w:rsidR="00A32566" w:rsidRPr="00A32566" w:rsidRDefault="00A32566" w:rsidP="00A32566">
      <w:pPr>
        <w:spacing w:after="0" w:line="360" w:lineRule="auto"/>
        <w:jc w:val="both"/>
        <w:rPr>
          <w:rStyle w:val="fontstyle01"/>
          <w:b w:val="0"/>
          <w:sz w:val="24"/>
        </w:rPr>
      </w:pPr>
      <w:r w:rsidRPr="00A32566">
        <w:rPr>
          <w:rStyle w:val="fontstyle01"/>
          <w:b w:val="0"/>
          <w:sz w:val="24"/>
        </w:rPr>
        <w:t>You should write neatly, Proper spacing is must.</w:t>
      </w:r>
    </w:p>
    <w:p w:rsidR="00A32566" w:rsidRDefault="00A32566" w:rsidP="00A32566">
      <w:pPr>
        <w:spacing w:after="0" w:line="360" w:lineRule="auto"/>
        <w:jc w:val="both"/>
        <w:rPr>
          <w:rStyle w:val="fontstyle01"/>
          <w:b w:val="0"/>
          <w:sz w:val="24"/>
        </w:rPr>
      </w:pPr>
    </w:p>
    <w:p w:rsidR="00A32566" w:rsidRPr="00A32566" w:rsidRDefault="00A32566" w:rsidP="00A32566">
      <w:pPr>
        <w:spacing w:after="0" w:line="360" w:lineRule="auto"/>
        <w:jc w:val="both"/>
        <w:rPr>
          <w:rStyle w:val="fontstyle01"/>
          <w:b w:val="0"/>
          <w:sz w:val="24"/>
        </w:rPr>
      </w:pPr>
      <w:r w:rsidRPr="00A32566">
        <w:rPr>
          <w:rStyle w:val="fontstyle01"/>
          <w:b w:val="0"/>
          <w:sz w:val="24"/>
        </w:rPr>
        <w:t>2. Here the student is writing the observation or decision from the situation but he is skipping to write</w:t>
      </w:r>
      <w:r>
        <w:rPr>
          <w:rFonts w:ascii="Calibri" w:hAnsi="Calibri" w:cs="Calibri"/>
          <w:b/>
          <w:bCs/>
          <w:color w:val="000000"/>
          <w:sz w:val="24"/>
        </w:rPr>
        <w:t xml:space="preserve"> </w:t>
      </w:r>
      <w:r w:rsidRPr="00A32566">
        <w:rPr>
          <w:rStyle w:val="fontstyle01"/>
          <w:b w:val="0"/>
          <w:sz w:val="24"/>
        </w:rPr>
        <w:t>about the situation or option, he is only menti</w:t>
      </w:r>
      <w:r>
        <w:rPr>
          <w:rStyle w:val="fontstyle01"/>
          <w:b w:val="0"/>
          <w:sz w:val="24"/>
        </w:rPr>
        <w:t xml:space="preserve">oning the option number. </w:t>
      </w:r>
      <w:proofErr w:type="gramStart"/>
      <w:r>
        <w:rPr>
          <w:rStyle w:val="fontstyle01"/>
          <w:b w:val="0"/>
          <w:sz w:val="24"/>
        </w:rPr>
        <w:t xml:space="preserve">Proper </w:t>
      </w:r>
      <w:r w:rsidRPr="00A32566">
        <w:rPr>
          <w:rStyle w:val="fontstyle01"/>
          <w:b w:val="0"/>
          <w:sz w:val="24"/>
        </w:rPr>
        <w:t>mention the name of</w:t>
      </w:r>
      <w:r>
        <w:rPr>
          <w:rFonts w:ascii="Calibri" w:hAnsi="Calibri" w:cs="Calibri"/>
          <w:b/>
          <w:bCs/>
          <w:color w:val="000000"/>
          <w:sz w:val="24"/>
        </w:rPr>
        <w:t xml:space="preserve"> </w:t>
      </w:r>
      <w:r w:rsidRPr="00A32566">
        <w:rPr>
          <w:rStyle w:val="fontstyle01"/>
          <w:b w:val="0"/>
          <w:sz w:val="24"/>
        </w:rPr>
        <w:t>the option and reason.</w:t>
      </w:r>
      <w:proofErr w:type="gramEnd"/>
      <w:r w:rsidRPr="00A32566">
        <w:rPr>
          <w:rStyle w:val="fontstyle01"/>
          <w:b w:val="0"/>
          <w:sz w:val="24"/>
        </w:rPr>
        <w:t xml:space="preserve"> Proper reason i</w:t>
      </w:r>
      <w:r>
        <w:rPr>
          <w:rStyle w:val="fontstyle01"/>
          <w:b w:val="0"/>
          <w:sz w:val="24"/>
        </w:rPr>
        <w:t xml:space="preserve">s must otherwise you may lose 1 or </w:t>
      </w:r>
      <w:r w:rsidRPr="00A32566">
        <w:rPr>
          <w:rStyle w:val="fontstyle01"/>
          <w:b w:val="0"/>
          <w:sz w:val="24"/>
        </w:rPr>
        <w:t>1.5 marks depending on the</w:t>
      </w:r>
      <w:r>
        <w:rPr>
          <w:rFonts w:ascii="Calibri" w:hAnsi="Calibri" w:cs="Calibri"/>
          <w:b/>
          <w:bCs/>
          <w:color w:val="000000"/>
          <w:sz w:val="24"/>
        </w:rPr>
        <w:t xml:space="preserve"> </w:t>
      </w:r>
      <w:proofErr w:type="spellStart"/>
      <w:r w:rsidRPr="00A32566">
        <w:rPr>
          <w:rStyle w:val="fontstyle01"/>
          <w:b w:val="0"/>
          <w:sz w:val="24"/>
        </w:rPr>
        <w:t>weightage</w:t>
      </w:r>
      <w:proofErr w:type="spellEnd"/>
      <w:r w:rsidRPr="00A32566">
        <w:rPr>
          <w:rStyle w:val="fontstyle01"/>
          <w:b w:val="0"/>
          <w:sz w:val="24"/>
        </w:rPr>
        <w:t>.</w:t>
      </w:r>
    </w:p>
    <w:p w:rsidR="00A32566" w:rsidRDefault="00A32566" w:rsidP="00A32566">
      <w:pPr>
        <w:spacing w:after="0"/>
        <w:jc w:val="center"/>
        <w:rPr>
          <w:b/>
          <w:sz w:val="28"/>
        </w:rPr>
      </w:pPr>
      <w:r>
        <w:rPr>
          <w:b/>
          <w:noProof/>
          <w:sz w:val="28"/>
        </w:rPr>
        <w:lastRenderedPageBreak/>
        <w:drawing>
          <wp:inline distT="0" distB="0" distL="0" distR="0">
            <wp:extent cx="4711976" cy="4212309"/>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srcRect l="29909" t="24466" r="31484" b="14247"/>
                    <a:stretch>
                      <a:fillRect/>
                    </a:stretch>
                  </pic:blipFill>
                  <pic:spPr bwMode="auto">
                    <a:xfrm>
                      <a:off x="0" y="0"/>
                      <a:ext cx="4713645" cy="4213801"/>
                    </a:xfrm>
                    <a:prstGeom prst="rect">
                      <a:avLst/>
                    </a:prstGeom>
                    <a:noFill/>
                    <a:ln w="9525">
                      <a:noFill/>
                      <a:miter lim="800000"/>
                      <a:headEnd/>
                      <a:tailEnd/>
                    </a:ln>
                  </pic:spPr>
                </pic:pic>
              </a:graphicData>
            </a:graphic>
          </wp:inline>
        </w:drawing>
      </w:r>
    </w:p>
    <w:p w:rsidR="00A32566" w:rsidRDefault="00A32566" w:rsidP="00383243">
      <w:pPr>
        <w:jc w:val="both"/>
        <w:rPr>
          <w:rStyle w:val="fontstyle01"/>
        </w:rPr>
      </w:pPr>
    </w:p>
    <w:p w:rsidR="00A32566" w:rsidRDefault="00A32566" w:rsidP="00A32566">
      <w:pPr>
        <w:spacing w:after="0" w:line="360" w:lineRule="auto"/>
        <w:jc w:val="both"/>
        <w:rPr>
          <w:rStyle w:val="fontstyle01"/>
          <w:b w:val="0"/>
          <w:sz w:val="24"/>
        </w:rPr>
      </w:pPr>
      <w:r w:rsidRPr="00A32566">
        <w:rPr>
          <w:rStyle w:val="fontstyle01"/>
          <w:b w:val="0"/>
          <w:sz w:val="24"/>
        </w:rPr>
        <w:t>3. In Solution 2, question has asked about 6 situations. Student directly starts his answer from part 1,</w:t>
      </w:r>
      <w:r>
        <w:rPr>
          <w:rFonts w:ascii="Calibri" w:hAnsi="Calibri" w:cs="Calibri"/>
          <w:b/>
          <w:bCs/>
          <w:color w:val="000000"/>
          <w:sz w:val="24"/>
        </w:rPr>
        <w:t xml:space="preserve"> </w:t>
      </w:r>
      <w:r w:rsidRPr="00A32566">
        <w:rPr>
          <w:rStyle w:val="fontstyle01"/>
          <w:b w:val="0"/>
          <w:sz w:val="24"/>
        </w:rPr>
        <w:t>without giving any introduction. Also he is not specifying about the part that what it is about. He</w:t>
      </w:r>
      <w:r>
        <w:rPr>
          <w:rFonts w:ascii="Calibri" w:hAnsi="Calibri" w:cs="Calibri"/>
          <w:b/>
          <w:bCs/>
          <w:color w:val="000000"/>
          <w:sz w:val="24"/>
        </w:rPr>
        <w:t xml:space="preserve"> </w:t>
      </w:r>
      <w:r w:rsidRPr="00A32566">
        <w:rPr>
          <w:rStyle w:val="fontstyle01"/>
          <w:b w:val="0"/>
          <w:sz w:val="24"/>
        </w:rPr>
        <w:t>directly starts his calculation. Shortly mention that this part is about 9</w:t>
      </w:r>
      <w:proofErr w:type="gramStart"/>
      <w:r w:rsidRPr="00A32566">
        <w:rPr>
          <w:rStyle w:val="fontstyle01"/>
          <w:b w:val="0"/>
          <w:sz w:val="24"/>
        </w:rPr>
        <w:t>,00,000</w:t>
      </w:r>
      <w:proofErr w:type="gramEnd"/>
      <w:r w:rsidRPr="00A32566">
        <w:rPr>
          <w:rStyle w:val="fontstyle01"/>
          <w:b w:val="0"/>
          <w:sz w:val="24"/>
        </w:rPr>
        <w:t xml:space="preserve"> proposed production of</w:t>
      </w:r>
      <w:r>
        <w:rPr>
          <w:rFonts w:ascii="Calibri" w:hAnsi="Calibri" w:cs="Calibri"/>
          <w:b/>
          <w:bCs/>
          <w:color w:val="000000"/>
          <w:sz w:val="24"/>
        </w:rPr>
        <w:t xml:space="preserve"> </w:t>
      </w:r>
      <w:r w:rsidRPr="00A32566">
        <w:rPr>
          <w:rStyle w:val="fontstyle01"/>
          <w:b w:val="0"/>
          <w:sz w:val="24"/>
        </w:rPr>
        <w:t>goods in next year or like that. You can also underline or highlight that heading. It will not take much</w:t>
      </w:r>
      <w:r>
        <w:rPr>
          <w:rFonts w:ascii="Calibri" w:hAnsi="Calibri" w:cs="Calibri"/>
          <w:b/>
          <w:bCs/>
          <w:color w:val="000000"/>
          <w:sz w:val="24"/>
        </w:rPr>
        <w:t xml:space="preserve"> </w:t>
      </w:r>
      <w:r w:rsidRPr="00A32566">
        <w:rPr>
          <w:rStyle w:val="fontstyle01"/>
          <w:b w:val="0"/>
          <w:sz w:val="24"/>
        </w:rPr>
        <w:t>time. No need to use different color pens, use one pen only.</w:t>
      </w:r>
      <w:r w:rsidRPr="00A32566">
        <w:rPr>
          <w:rFonts w:ascii="Calibri" w:hAnsi="Calibri" w:cs="Calibri"/>
          <w:b/>
          <w:bCs/>
          <w:color w:val="000000"/>
          <w:sz w:val="24"/>
        </w:rPr>
        <w:br/>
      </w:r>
    </w:p>
    <w:p w:rsidR="00A32566" w:rsidRPr="00A32566" w:rsidRDefault="00A32566" w:rsidP="00A32566">
      <w:pPr>
        <w:spacing w:after="0" w:line="360" w:lineRule="auto"/>
        <w:jc w:val="both"/>
        <w:rPr>
          <w:rStyle w:val="fontstyle01"/>
          <w:b w:val="0"/>
          <w:sz w:val="24"/>
        </w:rPr>
      </w:pPr>
      <w:r w:rsidRPr="00A32566">
        <w:rPr>
          <w:rStyle w:val="fontstyle01"/>
          <w:b w:val="0"/>
          <w:sz w:val="24"/>
        </w:rPr>
        <w:t>4. In subjects like costing</w:t>
      </w:r>
      <w:r>
        <w:rPr>
          <w:rStyle w:val="fontstyle01"/>
          <w:b w:val="0"/>
          <w:sz w:val="24"/>
        </w:rPr>
        <w:t xml:space="preserve">, Accounting, </w:t>
      </w:r>
      <w:r w:rsidRPr="00A32566">
        <w:rPr>
          <w:rStyle w:val="fontstyle01"/>
          <w:b w:val="0"/>
          <w:sz w:val="24"/>
        </w:rPr>
        <w:t>(SFM), decision making is quite</w:t>
      </w:r>
      <w:r>
        <w:rPr>
          <w:rFonts w:ascii="Calibri" w:hAnsi="Calibri" w:cs="Calibri"/>
          <w:b/>
          <w:bCs/>
          <w:color w:val="000000"/>
          <w:sz w:val="24"/>
        </w:rPr>
        <w:t xml:space="preserve"> </w:t>
      </w:r>
      <w:r w:rsidRPr="00A32566">
        <w:rPr>
          <w:rStyle w:val="fontstyle01"/>
          <w:b w:val="0"/>
          <w:sz w:val="24"/>
        </w:rPr>
        <w:t xml:space="preserve">important. Many students able to calculate the correct figures but didn’t </w:t>
      </w:r>
      <w:proofErr w:type="gramStart"/>
      <w:r w:rsidRPr="00A32566">
        <w:rPr>
          <w:rStyle w:val="fontstyle01"/>
          <w:b w:val="0"/>
          <w:sz w:val="24"/>
        </w:rPr>
        <w:t>got</w:t>
      </w:r>
      <w:proofErr w:type="gramEnd"/>
      <w:r w:rsidRPr="00A32566">
        <w:rPr>
          <w:rStyle w:val="fontstyle01"/>
          <w:b w:val="0"/>
          <w:sz w:val="24"/>
        </w:rPr>
        <w:t xml:space="preserve"> the correct conclusion</w:t>
      </w:r>
      <w:r>
        <w:rPr>
          <w:rFonts w:ascii="Calibri" w:hAnsi="Calibri" w:cs="Calibri"/>
          <w:b/>
          <w:bCs/>
          <w:color w:val="000000"/>
          <w:sz w:val="24"/>
        </w:rPr>
        <w:t xml:space="preserve"> </w:t>
      </w:r>
      <w:r w:rsidRPr="00A32566">
        <w:rPr>
          <w:rStyle w:val="fontstyle01"/>
          <w:b w:val="0"/>
          <w:sz w:val="24"/>
        </w:rPr>
        <w:t>due to lack of concept clarity in decision making questions.</w:t>
      </w:r>
    </w:p>
    <w:p w:rsidR="00A32566" w:rsidRDefault="00A32566" w:rsidP="00A32566">
      <w:pPr>
        <w:spacing w:after="0"/>
        <w:jc w:val="center"/>
        <w:rPr>
          <w:b/>
          <w:sz w:val="28"/>
        </w:rPr>
      </w:pPr>
      <w:r>
        <w:rPr>
          <w:b/>
          <w:noProof/>
          <w:sz w:val="28"/>
        </w:rPr>
        <w:lastRenderedPageBreak/>
        <w:drawing>
          <wp:inline distT="0" distB="0" distL="0" distR="0">
            <wp:extent cx="5451447" cy="3984062"/>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srcRect l="30578" t="32067" r="28924" b="15403"/>
                    <a:stretch>
                      <a:fillRect/>
                    </a:stretch>
                  </pic:blipFill>
                  <pic:spPr bwMode="auto">
                    <a:xfrm>
                      <a:off x="0" y="0"/>
                      <a:ext cx="5455176" cy="3986787"/>
                    </a:xfrm>
                    <a:prstGeom prst="rect">
                      <a:avLst/>
                    </a:prstGeom>
                    <a:noFill/>
                    <a:ln w="9525">
                      <a:noFill/>
                      <a:miter lim="800000"/>
                      <a:headEnd/>
                      <a:tailEnd/>
                    </a:ln>
                  </pic:spPr>
                </pic:pic>
              </a:graphicData>
            </a:graphic>
          </wp:inline>
        </w:drawing>
      </w:r>
    </w:p>
    <w:p w:rsidR="00C256D2" w:rsidRDefault="00C256D2" w:rsidP="00A32566">
      <w:pPr>
        <w:spacing w:after="0" w:line="360" w:lineRule="auto"/>
        <w:jc w:val="both"/>
        <w:rPr>
          <w:rStyle w:val="fontstyle01"/>
          <w:rFonts w:asciiTheme="minorHAnsi" w:hAnsiTheme="minorHAnsi" w:cstheme="minorHAnsi"/>
          <w:b w:val="0"/>
          <w:sz w:val="24"/>
          <w:szCs w:val="24"/>
        </w:rPr>
      </w:pPr>
    </w:p>
    <w:p w:rsidR="00A32566" w:rsidRPr="00A32566" w:rsidRDefault="00E47133" w:rsidP="00A32566">
      <w:pPr>
        <w:spacing w:after="0" w:line="360" w:lineRule="auto"/>
        <w:jc w:val="both"/>
        <w:rPr>
          <w:rStyle w:val="fontstyle01"/>
          <w:rFonts w:asciiTheme="minorHAnsi" w:hAnsiTheme="minorHAnsi" w:cstheme="minorHAnsi"/>
          <w:b w:val="0"/>
          <w:sz w:val="24"/>
          <w:szCs w:val="24"/>
        </w:rPr>
      </w:pPr>
      <w:r>
        <w:rPr>
          <w:rStyle w:val="fontstyle01"/>
          <w:rFonts w:asciiTheme="minorHAnsi" w:hAnsiTheme="minorHAnsi" w:cstheme="minorHAnsi"/>
          <w:b w:val="0"/>
          <w:sz w:val="24"/>
          <w:szCs w:val="24"/>
        </w:rPr>
        <w:t>5</w:t>
      </w:r>
      <w:r w:rsidR="00A32566" w:rsidRPr="00A32566">
        <w:rPr>
          <w:rStyle w:val="fontstyle01"/>
          <w:rFonts w:asciiTheme="minorHAnsi" w:hAnsiTheme="minorHAnsi" w:cstheme="minorHAnsi"/>
          <w:b w:val="0"/>
          <w:sz w:val="24"/>
          <w:szCs w:val="24"/>
        </w:rPr>
        <w:t>. Write question number and other words clearly. Don’t overwrite. Examiner doesn’t have enough</w:t>
      </w:r>
      <w:r w:rsidR="00A32566">
        <w:rPr>
          <w:rFonts w:cstheme="minorHAnsi"/>
          <w:b/>
          <w:bCs/>
          <w:color w:val="000000"/>
          <w:sz w:val="24"/>
          <w:szCs w:val="24"/>
        </w:rPr>
        <w:t xml:space="preserve"> </w:t>
      </w:r>
      <w:r w:rsidR="00A32566" w:rsidRPr="00A32566">
        <w:rPr>
          <w:rStyle w:val="fontstyle01"/>
          <w:rFonts w:asciiTheme="minorHAnsi" w:hAnsiTheme="minorHAnsi" w:cstheme="minorHAnsi"/>
          <w:b w:val="0"/>
          <w:sz w:val="24"/>
          <w:szCs w:val="24"/>
        </w:rPr>
        <w:t>time to analysis and check what you are trying to write. Like in below question, student has</w:t>
      </w:r>
      <w:r w:rsidR="00A32566">
        <w:rPr>
          <w:rFonts w:cstheme="minorHAnsi"/>
          <w:b/>
          <w:bCs/>
          <w:color w:val="000000"/>
          <w:sz w:val="24"/>
          <w:szCs w:val="24"/>
        </w:rPr>
        <w:t xml:space="preserve"> </w:t>
      </w:r>
      <w:r w:rsidR="00A32566" w:rsidRPr="00A32566">
        <w:rPr>
          <w:rStyle w:val="fontstyle01"/>
          <w:rFonts w:asciiTheme="minorHAnsi" w:hAnsiTheme="minorHAnsi" w:cstheme="minorHAnsi"/>
          <w:b w:val="0"/>
          <w:sz w:val="24"/>
          <w:szCs w:val="24"/>
        </w:rPr>
        <w:t>attempted 4 questions, thereafter he has attempted 6th question but he over</w:t>
      </w:r>
      <w:r w:rsidR="00A32566">
        <w:rPr>
          <w:rStyle w:val="fontstyle01"/>
          <w:rFonts w:asciiTheme="minorHAnsi" w:hAnsiTheme="minorHAnsi" w:cstheme="minorHAnsi"/>
          <w:b w:val="0"/>
          <w:sz w:val="24"/>
          <w:szCs w:val="24"/>
        </w:rPr>
        <w:t xml:space="preserve"> </w:t>
      </w:r>
      <w:r w:rsidR="00C256D2" w:rsidRPr="00A32566">
        <w:rPr>
          <w:rStyle w:val="fontstyle01"/>
          <w:rFonts w:asciiTheme="minorHAnsi" w:hAnsiTheme="minorHAnsi" w:cstheme="minorHAnsi"/>
          <w:b w:val="0"/>
          <w:sz w:val="24"/>
          <w:szCs w:val="24"/>
        </w:rPr>
        <w:t>write</w:t>
      </w:r>
      <w:r w:rsidR="00A32566" w:rsidRPr="00A32566">
        <w:rPr>
          <w:rStyle w:val="fontstyle01"/>
          <w:rFonts w:asciiTheme="minorHAnsi" w:hAnsiTheme="minorHAnsi" w:cstheme="minorHAnsi"/>
          <w:b w:val="0"/>
          <w:sz w:val="24"/>
          <w:szCs w:val="24"/>
        </w:rPr>
        <w:t xml:space="preserve"> the question</w:t>
      </w:r>
      <w:r w:rsidR="00A32566">
        <w:rPr>
          <w:rFonts w:cstheme="minorHAnsi"/>
          <w:b/>
          <w:bCs/>
          <w:color w:val="000000"/>
          <w:sz w:val="24"/>
          <w:szCs w:val="24"/>
        </w:rPr>
        <w:t xml:space="preserve"> </w:t>
      </w:r>
      <w:r w:rsidR="00A32566" w:rsidRPr="00A32566">
        <w:rPr>
          <w:rStyle w:val="fontstyle01"/>
          <w:rFonts w:asciiTheme="minorHAnsi" w:hAnsiTheme="minorHAnsi" w:cstheme="minorHAnsi"/>
          <w:b w:val="0"/>
          <w:sz w:val="24"/>
          <w:szCs w:val="24"/>
        </w:rPr>
        <w:t>number. Sometime it looks like he is trying to write question 5</w:t>
      </w:r>
    </w:p>
    <w:p w:rsidR="00A32566" w:rsidRDefault="00A32566" w:rsidP="00C256D2">
      <w:pPr>
        <w:spacing w:after="0"/>
        <w:jc w:val="center"/>
        <w:rPr>
          <w:b/>
          <w:sz w:val="28"/>
        </w:rPr>
      </w:pPr>
      <w:r>
        <w:rPr>
          <w:b/>
          <w:noProof/>
          <w:sz w:val="28"/>
        </w:rPr>
        <w:lastRenderedPageBreak/>
        <w:drawing>
          <wp:inline distT="0" distB="0" distL="0" distR="0">
            <wp:extent cx="5689987" cy="3202852"/>
            <wp:effectExtent l="19050" t="0" r="5963"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l="30444" t="35154" r="29316" b="24654"/>
                    <a:stretch>
                      <a:fillRect/>
                    </a:stretch>
                  </pic:blipFill>
                  <pic:spPr bwMode="auto">
                    <a:xfrm>
                      <a:off x="0" y="0"/>
                      <a:ext cx="5700425" cy="3208728"/>
                    </a:xfrm>
                    <a:prstGeom prst="rect">
                      <a:avLst/>
                    </a:prstGeom>
                    <a:noFill/>
                    <a:ln w="9525">
                      <a:noFill/>
                      <a:miter lim="800000"/>
                      <a:headEnd/>
                      <a:tailEnd/>
                    </a:ln>
                  </pic:spPr>
                </pic:pic>
              </a:graphicData>
            </a:graphic>
          </wp:inline>
        </w:drawing>
      </w:r>
    </w:p>
    <w:p w:rsidR="00C256D2" w:rsidRDefault="00C256D2" w:rsidP="00C256D2">
      <w:pPr>
        <w:spacing w:line="360" w:lineRule="auto"/>
        <w:jc w:val="both"/>
        <w:rPr>
          <w:rStyle w:val="fontstyle01"/>
          <w:b w:val="0"/>
          <w:sz w:val="24"/>
          <w:szCs w:val="24"/>
        </w:rPr>
      </w:pPr>
    </w:p>
    <w:p w:rsidR="00A32566" w:rsidRPr="00C256D2" w:rsidRDefault="00E47133" w:rsidP="00C256D2">
      <w:pPr>
        <w:spacing w:line="360" w:lineRule="auto"/>
        <w:jc w:val="both"/>
        <w:rPr>
          <w:rStyle w:val="fontstyle01"/>
          <w:b w:val="0"/>
          <w:sz w:val="24"/>
          <w:szCs w:val="24"/>
        </w:rPr>
      </w:pPr>
      <w:r>
        <w:rPr>
          <w:rStyle w:val="fontstyle01"/>
          <w:b w:val="0"/>
          <w:sz w:val="24"/>
          <w:szCs w:val="24"/>
        </w:rPr>
        <w:t>6</w:t>
      </w:r>
      <w:r w:rsidR="00A32566" w:rsidRPr="00C256D2">
        <w:rPr>
          <w:rStyle w:val="fontstyle01"/>
          <w:b w:val="0"/>
          <w:sz w:val="24"/>
          <w:szCs w:val="24"/>
        </w:rPr>
        <w:t>. When you are writing numeric figures, must mention about the format of those figures whether it is</w:t>
      </w:r>
      <w:r w:rsidR="00C256D2">
        <w:rPr>
          <w:rFonts w:ascii="Calibri" w:hAnsi="Calibri" w:cs="Calibri"/>
          <w:b/>
          <w:bCs/>
          <w:color w:val="000000"/>
          <w:sz w:val="24"/>
          <w:szCs w:val="24"/>
        </w:rPr>
        <w:t xml:space="preserve"> </w:t>
      </w:r>
      <w:r w:rsidR="00A32566" w:rsidRPr="00C256D2">
        <w:rPr>
          <w:rStyle w:val="fontstyle01"/>
          <w:b w:val="0"/>
          <w:sz w:val="24"/>
          <w:szCs w:val="24"/>
        </w:rPr>
        <w:t xml:space="preserve">in </w:t>
      </w:r>
      <w:proofErr w:type="spellStart"/>
      <w:r w:rsidR="00A32566" w:rsidRPr="00C256D2">
        <w:rPr>
          <w:rStyle w:val="fontstyle01"/>
          <w:b w:val="0"/>
          <w:sz w:val="24"/>
          <w:szCs w:val="24"/>
        </w:rPr>
        <w:t>lac</w:t>
      </w:r>
      <w:proofErr w:type="spellEnd"/>
      <w:r w:rsidR="00A32566" w:rsidRPr="00C256D2">
        <w:rPr>
          <w:rStyle w:val="fontstyle01"/>
          <w:b w:val="0"/>
          <w:sz w:val="24"/>
          <w:szCs w:val="24"/>
        </w:rPr>
        <w:t xml:space="preserve">, thousands, </w:t>
      </w:r>
      <w:proofErr w:type="spellStart"/>
      <w:proofErr w:type="gramStart"/>
      <w:r w:rsidR="00A32566" w:rsidRPr="00C256D2">
        <w:rPr>
          <w:rStyle w:val="fontstyle01"/>
          <w:b w:val="0"/>
          <w:sz w:val="24"/>
          <w:szCs w:val="24"/>
        </w:rPr>
        <w:t>crores</w:t>
      </w:r>
      <w:proofErr w:type="spellEnd"/>
      <w:proofErr w:type="gramEnd"/>
      <w:r w:rsidR="00A32566" w:rsidRPr="00C256D2">
        <w:rPr>
          <w:rStyle w:val="fontstyle01"/>
          <w:b w:val="0"/>
          <w:sz w:val="24"/>
          <w:szCs w:val="24"/>
        </w:rPr>
        <w:t xml:space="preserve"> or in units. This is must; many students lose marks over this point. Sometime</w:t>
      </w:r>
      <w:r w:rsidR="00C256D2">
        <w:rPr>
          <w:rFonts w:ascii="Calibri" w:hAnsi="Calibri" w:cs="Calibri"/>
          <w:b/>
          <w:bCs/>
          <w:color w:val="000000"/>
          <w:sz w:val="24"/>
          <w:szCs w:val="24"/>
        </w:rPr>
        <w:t xml:space="preserve"> </w:t>
      </w:r>
      <w:r w:rsidR="00A32566" w:rsidRPr="00C256D2">
        <w:rPr>
          <w:rStyle w:val="fontstyle01"/>
          <w:b w:val="0"/>
          <w:sz w:val="24"/>
          <w:szCs w:val="24"/>
        </w:rPr>
        <w:t>due to this small mistake, they wrongly answered the question.</w:t>
      </w:r>
    </w:p>
    <w:p w:rsidR="00A32566" w:rsidRDefault="00A32566" w:rsidP="00D00B05">
      <w:pPr>
        <w:jc w:val="center"/>
        <w:rPr>
          <w:b/>
          <w:sz w:val="28"/>
        </w:rPr>
      </w:pPr>
      <w:r>
        <w:rPr>
          <w:b/>
          <w:noProof/>
          <w:sz w:val="28"/>
        </w:rPr>
        <w:drawing>
          <wp:inline distT="0" distB="0" distL="0" distR="0">
            <wp:extent cx="5733490" cy="1701579"/>
            <wp:effectExtent l="19050" t="0" r="56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a:srcRect l="30065" t="27128" r="27956" b="50741"/>
                    <a:stretch>
                      <a:fillRect/>
                    </a:stretch>
                  </pic:blipFill>
                  <pic:spPr bwMode="auto">
                    <a:xfrm>
                      <a:off x="0" y="0"/>
                      <a:ext cx="5740022" cy="1703517"/>
                    </a:xfrm>
                    <a:prstGeom prst="rect">
                      <a:avLst/>
                    </a:prstGeom>
                    <a:noFill/>
                    <a:ln w="9525">
                      <a:noFill/>
                      <a:miter lim="800000"/>
                      <a:headEnd/>
                      <a:tailEnd/>
                    </a:ln>
                  </pic:spPr>
                </pic:pic>
              </a:graphicData>
            </a:graphic>
          </wp:inline>
        </w:drawing>
      </w:r>
    </w:p>
    <w:p w:rsidR="00A32566" w:rsidRPr="00D00B05" w:rsidRDefault="00E47133" w:rsidP="00D00B05">
      <w:pPr>
        <w:spacing w:after="0" w:line="360" w:lineRule="auto"/>
        <w:jc w:val="both"/>
        <w:rPr>
          <w:rStyle w:val="fontstyle01"/>
          <w:b w:val="0"/>
          <w:sz w:val="24"/>
        </w:rPr>
      </w:pPr>
      <w:r>
        <w:rPr>
          <w:rStyle w:val="fontstyle01"/>
          <w:b w:val="0"/>
          <w:sz w:val="24"/>
        </w:rPr>
        <w:t>7</w:t>
      </w:r>
      <w:r w:rsidR="00A32566" w:rsidRPr="00D00B05">
        <w:rPr>
          <w:rStyle w:val="fontstyle01"/>
          <w:b w:val="0"/>
          <w:sz w:val="24"/>
        </w:rPr>
        <w:t xml:space="preserve">. Although </w:t>
      </w:r>
      <w:proofErr w:type="spellStart"/>
      <w:proofErr w:type="gramStart"/>
      <w:r w:rsidR="00A32566" w:rsidRPr="00D00B05">
        <w:rPr>
          <w:rStyle w:val="fontstyle01"/>
          <w:b w:val="0"/>
          <w:sz w:val="24"/>
        </w:rPr>
        <w:t>its</w:t>
      </w:r>
      <w:proofErr w:type="spellEnd"/>
      <w:proofErr w:type="gramEnd"/>
      <w:r w:rsidR="00A32566" w:rsidRPr="00D00B05">
        <w:rPr>
          <w:rStyle w:val="fontstyle01"/>
          <w:b w:val="0"/>
          <w:sz w:val="24"/>
        </w:rPr>
        <w:t xml:space="preserve"> not possible to write formula’s. But this student used intelligent approach. In small</w:t>
      </w:r>
      <w:r w:rsidR="00D00B05">
        <w:rPr>
          <w:rFonts w:ascii="Calibri" w:hAnsi="Calibri" w:cs="Calibri"/>
          <w:b/>
          <w:bCs/>
          <w:color w:val="000000"/>
          <w:sz w:val="24"/>
        </w:rPr>
        <w:t xml:space="preserve"> </w:t>
      </w:r>
      <w:r w:rsidR="00A32566" w:rsidRPr="00D00B05">
        <w:rPr>
          <w:rStyle w:val="fontstyle01"/>
          <w:b w:val="0"/>
          <w:sz w:val="24"/>
        </w:rPr>
        <w:t>questions, he mentioned formula for main answer only. He didn’t write formula for working notes. It</w:t>
      </w:r>
      <w:r w:rsidR="00D00B05">
        <w:rPr>
          <w:rFonts w:ascii="Calibri" w:hAnsi="Calibri" w:cs="Calibri"/>
          <w:b/>
          <w:bCs/>
          <w:color w:val="000000"/>
          <w:sz w:val="24"/>
        </w:rPr>
        <w:t xml:space="preserve"> </w:t>
      </w:r>
      <w:r w:rsidR="00A32566" w:rsidRPr="00D00B05">
        <w:rPr>
          <w:rStyle w:val="fontstyle01"/>
          <w:b w:val="0"/>
          <w:sz w:val="24"/>
        </w:rPr>
        <w:t>will save your time also and helps to score good marks.</w:t>
      </w:r>
    </w:p>
    <w:p w:rsidR="00A32566" w:rsidRDefault="00A32566" w:rsidP="00D00B05">
      <w:pPr>
        <w:spacing w:after="0"/>
        <w:jc w:val="center"/>
        <w:rPr>
          <w:b/>
          <w:sz w:val="28"/>
        </w:rPr>
      </w:pPr>
      <w:r>
        <w:rPr>
          <w:b/>
          <w:noProof/>
          <w:sz w:val="28"/>
        </w:rPr>
        <w:lastRenderedPageBreak/>
        <w:drawing>
          <wp:inline distT="0" distB="0" distL="0" distR="0">
            <wp:extent cx="4702316" cy="2075290"/>
            <wp:effectExtent l="19050" t="0" r="3034"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a:srcRect l="30311" t="38242" r="28379" b="29407"/>
                    <a:stretch>
                      <a:fillRect/>
                    </a:stretch>
                  </pic:blipFill>
                  <pic:spPr bwMode="auto">
                    <a:xfrm>
                      <a:off x="0" y="0"/>
                      <a:ext cx="4709764" cy="2078577"/>
                    </a:xfrm>
                    <a:prstGeom prst="rect">
                      <a:avLst/>
                    </a:prstGeom>
                    <a:noFill/>
                    <a:ln w="9525">
                      <a:noFill/>
                      <a:miter lim="800000"/>
                      <a:headEnd/>
                      <a:tailEnd/>
                    </a:ln>
                  </pic:spPr>
                </pic:pic>
              </a:graphicData>
            </a:graphic>
          </wp:inline>
        </w:drawing>
      </w:r>
    </w:p>
    <w:p w:rsidR="00D00B05" w:rsidRDefault="00E47133" w:rsidP="00D00B05">
      <w:pPr>
        <w:spacing w:after="0" w:line="360" w:lineRule="auto"/>
        <w:jc w:val="both"/>
        <w:rPr>
          <w:rFonts w:ascii="Calibri" w:hAnsi="Calibri" w:cs="Calibri"/>
          <w:b/>
          <w:bCs/>
          <w:color w:val="000000"/>
          <w:sz w:val="24"/>
        </w:rPr>
      </w:pPr>
      <w:r>
        <w:rPr>
          <w:rStyle w:val="fontstyle01"/>
          <w:b w:val="0"/>
          <w:sz w:val="24"/>
        </w:rPr>
        <w:t>8</w:t>
      </w:r>
      <w:r w:rsidR="00A32566" w:rsidRPr="00D00B05">
        <w:rPr>
          <w:rStyle w:val="fontstyle01"/>
          <w:b w:val="0"/>
          <w:sz w:val="24"/>
        </w:rPr>
        <w:t xml:space="preserve">. </w:t>
      </w:r>
      <w:proofErr w:type="gramStart"/>
      <w:r w:rsidR="00A32566" w:rsidRPr="00D00B05">
        <w:rPr>
          <w:rStyle w:val="fontstyle01"/>
          <w:b w:val="0"/>
          <w:sz w:val="24"/>
        </w:rPr>
        <w:t>One</w:t>
      </w:r>
      <w:proofErr w:type="gramEnd"/>
      <w:r w:rsidR="00A32566" w:rsidRPr="00D00B05">
        <w:rPr>
          <w:rStyle w:val="fontstyle01"/>
          <w:b w:val="0"/>
          <w:sz w:val="24"/>
        </w:rPr>
        <w:t xml:space="preserve"> of the important point about presentation is appropriate heading to your accounts or</w:t>
      </w:r>
      <w:r w:rsidR="00A32566" w:rsidRPr="00D00B05">
        <w:rPr>
          <w:rFonts w:ascii="Calibri" w:hAnsi="Calibri" w:cs="Calibri"/>
          <w:b/>
          <w:bCs/>
          <w:color w:val="000000"/>
          <w:sz w:val="24"/>
        </w:rPr>
        <w:br/>
      </w:r>
      <w:r w:rsidR="00A32566" w:rsidRPr="00D00B05">
        <w:rPr>
          <w:rStyle w:val="fontstyle01"/>
          <w:b w:val="0"/>
          <w:sz w:val="24"/>
        </w:rPr>
        <w:t xml:space="preserve">statements is must. Like for balance sheet, value added statement, profit and loss etc, </w:t>
      </w:r>
      <w:proofErr w:type="gramStart"/>
      <w:r w:rsidR="00A32566" w:rsidRPr="00D00B05">
        <w:rPr>
          <w:rStyle w:val="fontstyle01"/>
          <w:b w:val="0"/>
          <w:sz w:val="24"/>
        </w:rPr>
        <w:t>You</w:t>
      </w:r>
      <w:proofErr w:type="gramEnd"/>
      <w:r w:rsidR="00A32566" w:rsidRPr="00D00B05">
        <w:rPr>
          <w:rStyle w:val="fontstyle01"/>
          <w:b w:val="0"/>
          <w:sz w:val="24"/>
        </w:rPr>
        <w:t xml:space="preserve"> have to</w:t>
      </w:r>
      <w:r w:rsidR="00D00B05">
        <w:rPr>
          <w:rFonts w:ascii="Calibri" w:hAnsi="Calibri" w:cs="Calibri"/>
          <w:b/>
          <w:bCs/>
          <w:color w:val="000000"/>
          <w:sz w:val="24"/>
        </w:rPr>
        <w:t xml:space="preserve"> </w:t>
      </w:r>
      <w:r w:rsidR="00A32566" w:rsidRPr="00D00B05">
        <w:rPr>
          <w:rStyle w:val="fontstyle01"/>
          <w:b w:val="0"/>
          <w:sz w:val="24"/>
        </w:rPr>
        <w:t>mention date on which the statement is prepared and name of the company for which you are</w:t>
      </w:r>
      <w:r w:rsidR="00D00B05">
        <w:rPr>
          <w:rFonts w:ascii="Calibri" w:hAnsi="Calibri" w:cs="Calibri"/>
          <w:b/>
          <w:bCs/>
          <w:color w:val="000000"/>
          <w:sz w:val="24"/>
        </w:rPr>
        <w:t xml:space="preserve"> </w:t>
      </w:r>
      <w:r w:rsidR="00A32566" w:rsidRPr="00D00B05">
        <w:rPr>
          <w:rStyle w:val="fontstyle01"/>
          <w:b w:val="0"/>
          <w:sz w:val="24"/>
        </w:rPr>
        <w:t>preparing the statement. These two things is must.</w:t>
      </w:r>
    </w:p>
    <w:p w:rsidR="00A32566" w:rsidRPr="00D00B05" w:rsidRDefault="00A32566" w:rsidP="00D00B05">
      <w:pPr>
        <w:spacing w:after="0" w:line="360" w:lineRule="auto"/>
        <w:jc w:val="both"/>
        <w:rPr>
          <w:rStyle w:val="fontstyle01"/>
          <w:b w:val="0"/>
          <w:sz w:val="24"/>
        </w:rPr>
      </w:pPr>
      <w:r w:rsidRPr="00D00B05">
        <w:rPr>
          <w:rStyle w:val="fontstyle01"/>
          <w:b w:val="0"/>
          <w:sz w:val="24"/>
        </w:rPr>
        <w:t>In case of journal entries, properly mention in whose book</w:t>
      </w:r>
      <w:r w:rsidR="00D00B05">
        <w:rPr>
          <w:rStyle w:val="fontstyle01"/>
          <w:b w:val="0"/>
          <w:sz w:val="24"/>
        </w:rPr>
        <w:t xml:space="preserve">s you are posting those journal </w:t>
      </w:r>
      <w:r w:rsidRPr="00D00B05">
        <w:rPr>
          <w:rStyle w:val="fontstyle01"/>
          <w:b w:val="0"/>
          <w:sz w:val="24"/>
        </w:rPr>
        <w:t>entries.</w:t>
      </w:r>
      <w:r w:rsidR="00D00B05">
        <w:rPr>
          <w:rFonts w:ascii="Calibri" w:hAnsi="Calibri" w:cs="Calibri"/>
          <w:b/>
          <w:bCs/>
          <w:color w:val="000000"/>
          <w:sz w:val="24"/>
        </w:rPr>
        <w:t xml:space="preserve"> </w:t>
      </w:r>
      <w:r w:rsidRPr="00D00B05">
        <w:rPr>
          <w:rStyle w:val="fontstyle01"/>
          <w:b w:val="0"/>
          <w:sz w:val="24"/>
        </w:rPr>
        <w:t>Another point is proper format of statements is must. Like in balance sheet properly categorize or</w:t>
      </w:r>
      <w:r w:rsidR="00D00B05">
        <w:rPr>
          <w:rFonts w:ascii="Calibri" w:hAnsi="Calibri" w:cs="Calibri"/>
          <w:b/>
          <w:bCs/>
          <w:color w:val="000000"/>
          <w:sz w:val="24"/>
        </w:rPr>
        <w:t xml:space="preserve"> </w:t>
      </w:r>
      <w:r w:rsidR="00D00B05">
        <w:rPr>
          <w:rStyle w:val="fontstyle01"/>
          <w:b w:val="0"/>
          <w:sz w:val="24"/>
        </w:rPr>
        <w:t>sub-categorize the items</w:t>
      </w:r>
    </w:p>
    <w:p w:rsidR="00A32566" w:rsidRDefault="00A32566" w:rsidP="00E47133">
      <w:pPr>
        <w:spacing w:after="0"/>
        <w:jc w:val="center"/>
        <w:rPr>
          <w:b/>
          <w:sz w:val="28"/>
        </w:rPr>
      </w:pPr>
      <w:r>
        <w:rPr>
          <w:b/>
          <w:noProof/>
          <w:sz w:val="28"/>
        </w:rPr>
        <w:drawing>
          <wp:inline distT="0" distB="0" distL="0" distR="0">
            <wp:extent cx="5313735" cy="1683321"/>
            <wp:effectExtent l="19050" t="0" r="121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
                    <a:srcRect l="30846" t="32542" r="29473" b="45130"/>
                    <a:stretch>
                      <a:fillRect/>
                    </a:stretch>
                  </pic:blipFill>
                  <pic:spPr bwMode="auto">
                    <a:xfrm>
                      <a:off x="0" y="0"/>
                      <a:ext cx="5321711" cy="1685848"/>
                    </a:xfrm>
                    <a:prstGeom prst="rect">
                      <a:avLst/>
                    </a:prstGeom>
                    <a:noFill/>
                    <a:ln w="9525">
                      <a:noFill/>
                      <a:miter lim="800000"/>
                      <a:headEnd/>
                      <a:tailEnd/>
                    </a:ln>
                  </pic:spPr>
                </pic:pic>
              </a:graphicData>
            </a:graphic>
          </wp:inline>
        </w:drawing>
      </w:r>
    </w:p>
    <w:p w:rsidR="00A32566" w:rsidRDefault="00A32566" w:rsidP="00383243">
      <w:pPr>
        <w:jc w:val="both"/>
        <w:rPr>
          <w:b/>
          <w:sz w:val="28"/>
        </w:rPr>
      </w:pPr>
    </w:p>
    <w:p w:rsidR="00A32566" w:rsidRPr="00E47133" w:rsidRDefault="00E47133" w:rsidP="00E47133">
      <w:pPr>
        <w:spacing w:after="0" w:line="360" w:lineRule="auto"/>
        <w:jc w:val="both"/>
        <w:rPr>
          <w:rStyle w:val="fontstyle01"/>
          <w:b w:val="0"/>
          <w:sz w:val="24"/>
          <w:szCs w:val="24"/>
        </w:rPr>
      </w:pPr>
      <w:r>
        <w:rPr>
          <w:rStyle w:val="fontstyle01"/>
          <w:b w:val="0"/>
          <w:sz w:val="24"/>
          <w:szCs w:val="24"/>
        </w:rPr>
        <w:t>9</w:t>
      </w:r>
      <w:r w:rsidR="00A32566" w:rsidRPr="00E47133">
        <w:rPr>
          <w:rStyle w:val="fontstyle01"/>
          <w:b w:val="0"/>
          <w:sz w:val="24"/>
          <w:szCs w:val="24"/>
        </w:rPr>
        <w:t xml:space="preserve">. </w:t>
      </w:r>
      <w:proofErr w:type="gramStart"/>
      <w:r w:rsidR="00A32566" w:rsidRPr="00E47133">
        <w:rPr>
          <w:rStyle w:val="fontstyle01"/>
          <w:b w:val="0"/>
          <w:sz w:val="24"/>
          <w:szCs w:val="24"/>
        </w:rPr>
        <w:t>You</w:t>
      </w:r>
      <w:proofErr w:type="gramEnd"/>
      <w:r w:rsidR="00A32566" w:rsidRPr="00E47133">
        <w:rPr>
          <w:rStyle w:val="fontstyle01"/>
          <w:b w:val="0"/>
          <w:sz w:val="24"/>
          <w:szCs w:val="24"/>
        </w:rPr>
        <w:t xml:space="preserve"> presentations first look describe about your confidence. You can see the below two images.</w:t>
      </w:r>
      <w:r>
        <w:rPr>
          <w:rFonts w:ascii="Calibri" w:hAnsi="Calibri" w:cs="Calibri"/>
          <w:b/>
          <w:bCs/>
          <w:color w:val="000000"/>
          <w:sz w:val="24"/>
          <w:szCs w:val="24"/>
        </w:rPr>
        <w:t xml:space="preserve"> </w:t>
      </w:r>
      <w:r w:rsidR="00A32566" w:rsidRPr="00E47133">
        <w:rPr>
          <w:rStyle w:val="fontstyle01"/>
          <w:b w:val="0"/>
          <w:sz w:val="24"/>
          <w:szCs w:val="24"/>
        </w:rPr>
        <w:t>Your mind will make one thought, one looks like a student write with full confidence that he knows</w:t>
      </w:r>
      <w:r>
        <w:rPr>
          <w:rFonts w:ascii="Calibri" w:hAnsi="Calibri" w:cs="Calibri"/>
          <w:b/>
          <w:bCs/>
          <w:color w:val="000000"/>
          <w:sz w:val="24"/>
          <w:szCs w:val="24"/>
        </w:rPr>
        <w:t xml:space="preserve"> </w:t>
      </w:r>
      <w:r w:rsidR="00A32566" w:rsidRPr="00E47133">
        <w:rPr>
          <w:rStyle w:val="fontstyle01"/>
          <w:b w:val="0"/>
          <w:sz w:val="24"/>
          <w:szCs w:val="24"/>
        </w:rPr>
        <w:t>the answer and other one looks like a student is struggling to find the correct answer. This look also</w:t>
      </w:r>
      <w:r>
        <w:rPr>
          <w:rFonts w:ascii="Calibri" w:hAnsi="Calibri" w:cs="Calibri"/>
          <w:b/>
          <w:bCs/>
          <w:color w:val="000000"/>
          <w:sz w:val="24"/>
          <w:szCs w:val="24"/>
        </w:rPr>
        <w:t xml:space="preserve"> </w:t>
      </w:r>
      <w:r w:rsidR="00A32566" w:rsidRPr="00E47133">
        <w:rPr>
          <w:rStyle w:val="fontstyle01"/>
          <w:b w:val="0"/>
          <w:sz w:val="24"/>
          <w:szCs w:val="24"/>
        </w:rPr>
        <w:t>impact examiners mind. In your solutions looks confidence then you can expect more marks.</w:t>
      </w:r>
    </w:p>
    <w:p w:rsidR="00A32566" w:rsidRDefault="00A32566" w:rsidP="00E47133">
      <w:pPr>
        <w:spacing w:after="0"/>
        <w:jc w:val="center"/>
        <w:rPr>
          <w:b/>
          <w:sz w:val="28"/>
        </w:rPr>
      </w:pPr>
      <w:r>
        <w:rPr>
          <w:b/>
          <w:noProof/>
          <w:sz w:val="28"/>
        </w:rPr>
        <w:lastRenderedPageBreak/>
        <w:drawing>
          <wp:inline distT="0" distB="0" distL="0" distR="0">
            <wp:extent cx="5793353" cy="2709707"/>
            <wp:effectExtent l="1905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
                    <a:srcRect l="30311" t="43230" r="31859" b="25373"/>
                    <a:stretch>
                      <a:fillRect/>
                    </a:stretch>
                  </pic:blipFill>
                  <pic:spPr bwMode="auto">
                    <a:xfrm>
                      <a:off x="0" y="0"/>
                      <a:ext cx="5801323" cy="2713435"/>
                    </a:xfrm>
                    <a:prstGeom prst="rect">
                      <a:avLst/>
                    </a:prstGeom>
                    <a:noFill/>
                    <a:ln w="9525">
                      <a:noFill/>
                      <a:miter lim="800000"/>
                      <a:headEnd/>
                      <a:tailEnd/>
                    </a:ln>
                  </pic:spPr>
                </pic:pic>
              </a:graphicData>
            </a:graphic>
          </wp:inline>
        </w:drawing>
      </w:r>
    </w:p>
    <w:p w:rsidR="00383243" w:rsidRDefault="00383243" w:rsidP="00383243">
      <w:pPr>
        <w:jc w:val="both"/>
        <w:rPr>
          <w:b/>
          <w:sz w:val="28"/>
        </w:rPr>
      </w:pPr>
    </w:p>
    <w:p w:rsidR="00383243" w:rsidRDefault="00383243" w:rsidP="00383243">
      <w:pPr>
        <w:jc w:val="both"/>
        <w:rPr>
          <w:b/>
          <w:sz w:val="28"/>
        </w:rPr>
      </w:pPr>
    </w:p>
    <w:p w:rsidR="00383243" w:rsidRPr="00830783" w:rsidRDefault="00383243" w:rsidP="009F1A4C">
      <w:pPr>
        <w:shd w:val="clear" w:color="auto" w:fill="000000" w:themeFill="text1"/>
        <w:jc w:val="center"/>
        <w:rPr>
          <w:b/>
          <w:sz w:val="28"/>
          <w:u w:val="single"/>
        </w:rPr>
      </w:pPr>
      <w:r w:rsidRPr="00830783">
        <w:rPr>
          <w:b/>
          <w:sz w:val="28"/>
          <w:u w:val="single"/>
        </w:rPr>
        <w:t>Speed</w:t>
      </w:r>
    </w:p>
    <w:p w:rsidR="006B56FE" w:rsidRPr="002D052D" w:rsidRDefault="006B56FE" w:rsidP="002D052D">
      <w:pPr>
        <w:pStyle w:val="gb"/>
        <w:spacing w:before="0" w:beforeAutospacing="0" w:after="0" w:afterAutospacing="0" w:line="360" w:lineRule="auto"/>
        <w:jc w:val="both"/>
        <w:rPr>
          <w:rFonts w:asciiTheme="minorHAnsi" w:hAnsiTheme="minorHAnsi" w:cstheme="minorHAnsi"/>
        </w:rPr>
      </w:pPr>
      <w:r w:rsidRPr="002D052D">
        <w:rPr>
          <w:rStyle w:val="Strong"/>
          <w:rFonts w:asciiTheme="minorHAnsi" w:hAnsiTheme="minorHAnsi" w:cstheme="minorHAnsi"/>
        </w:rPr>
        <w:t>In most of the cases students knows 70–80% of the concepts but due to slow speed they can’t able to complete their exams in 3 hours.</w:t>
      </w:r>
    </w:p>
    <w:p w:rsidR="006B56FE" w:rsidRPr="002D052D" w:rsidRDefault="006B56FE" w:rsidP="002D052D">
      <w:pPr>
        <w:pStyle w:val="gb"/>
        <w:spacing w:before="0" w:beforeAutospacing="0" w:after="0" w:afterAutospacing="0" w:line="360" w:lineRule="auto"/>
        <w:jc w:val="both"/>
        <w:rPr>
          <w:rFonts w:asciiTheme="minorHAnsi" w:hAnsiTheme="minorHAnsi" w:cstheme="minorHAnsi"/>
        </w:rPr>
      </w:pPr>
      <w:r w:rsidRPr="002D052D">
        <w:rPr>
          <w:rStyle w:val="Strong"/>
          <w:rFonts w:asciiTheme="minorHAnsi" w:hAnsiTheme="minorHAnsi" w:cstheme="minorHAnsi"/>
        </w:rPr>
        <w:t>So, for improving your speed in exam you have to keep followings facts in your mind:</w:t>
      </w:r>
    </w:p>
    <w:p w:rsidR="006B56FE" w:rsidRPr="002D052D" w:rsidRDefault="006B56FE" w:rsidP="002D052D">
      <w:pPr>
        <w:spacing w:after="0" w:line="360" w:lineRule="auto"/>
        <w:jc w:val="both"/>
        <w:rPr>
          <w:rFonts w:cstheme="minorHAnsi"/>
          <w:sz w:val="24"/>
          <w:szCs w:val="24"/>
        </w:rPr>
      </w:pPr>
      <w:r w:rsidRPr="002D052D">
        <w:rPr>
          <w:rFonts w:cstheme="minorHAnsi"/>
          <w:sz w:val="24"/>
          <w:szCs w:val="24"/>
        </w:rPr>
        <w:t>Always try to write answer to question 1 and 7 in the beginning, as they are short 4–5 mark question, which you can complete within the 45 minutes to an hour and grab some easy 20–25 marks.</w:t>
      </w:r>
    </w:p>
    <w:p w:rsidR="006B56FE" w:rsidRPr="002D052D" w:rsidRDefault="006B56FE" w:rsidP="002D052D">
      <w:pPr>
        <w:spacing w:after="0" w:line="360" w:lineRule="auto"/>
        <w:jc w:val="both"/>
        <w:rPr>
          <w:rFonts w:cstheme="minorHAnsi"/>
          <w:sz w:val="24"/>
          <w:szCs w:val="24"/>
        </w:rPr>
      </w:pPr>
      <w:r w:rsidRPr="002D052D">
        <w:rPr>
          <w:rFonts w:cstheme="minorHAnsi"/>
          <w:sz w:val="24"/>
          <w:szCs w:val="24"/>
        </w:rPr>
        <w:t>Next try to attempt the questions which are of 8 or 10 marks depending upon how well you know that question. Make sure you don’t take more then 10–15 minutes on every part, so that you have ample time in the end for the 16 marks question.</w:t>
      </w:r>
    </w:p>
    <w:p w:rsidR="006B56FE" w:rsidRPr="002D052D" w:rsidRDefault="006B56FE" w:rsidP="002D052D">
      <w:pPr>
        <w:spacing w:after="0" w:line="360" w:lineRule="auto"/>
        <w:jc w:val="both"/>
        <w:rPr>
          <w:rFonts w:cstheme="minorHAnsi"/>
          <w:sz w:val="24"/>
          <w:szCs w:val="24"/>
        </w:rPr>
      </w:pPr>
      <w:r w:rsidRPr="002D052D">
        <w:rPr>
          <w:rFonts w:cstheme="minorHAnsi"/>
          <w:sz w:val="24"/>
          <w:szCs w:val="24"/>
        </w:rPr>
        <w:t xml:space="preserve">Into the final hour we need to complete 2 questions, they could either be 16 marks each or any other combination. Try to complete that questions in ascending order here too and make sure you don’t end up spending more </w:t>
      </w:r>
      <w:proofErr w:type="spellStart"/>
      <w:r w:rsidRPr="002D052D">
        <w:rPr>
          <w:rFonts w:cstheme="minorHAnsi"/>
          <w:sz w:val="24"/>
          <w:szCs w:val="24"/>
        </w:rPr>
        <w:t>then</w:t>
      </w:r>
      <w:proofErr w:type="spellEnd"/>
      <w:r w:rsidRPr="002D052D">
        <w:rPr>
          <w:rFonts w:cstheme="minorHAnsi"/>
          <w:sz w:val="24"/>
          <w:szCs w:val="24"/>
        </w:rPr>
        <w:t xml:space="preserve"> 25 minutes on each question.</w:t>
      </w:r>
    </w:p>
    <w:p w:rsidR="006B56FE" w:rsidRPr="002D052D" w:rsidRDefault="006B56FE" w:rsidP="002D052D">
      <w:pPr>
        <w:pStyle w:val="gb"/>
        <w:spacing w:before="0" w:beforeAutospacing="0" w:after="0" w:afterAutospacing="0" w:line="360" w:lineRule="auto"/>
        <w:jc w:val="both"/>
        <w:rPr>
          <w:rFonts w:asciiTheme="minorHAnsi" w:hAnsiTheme="minorHAnsi" w:cstheme="minorHAnsi"/>
        </w:rPr>
      </w:pPr>
      <w:r w:rsidRPr="002D052D">
        <w:rPr>
          <w:rStyle w:val="Strong"/>
          <w:rFonts w:asciiTheme="minorHAnsi" w:hAnsiTheme="minorHAnsi" w:cstheme="minorHAnsi"/>
        </w:rPr>
        <w:t xml:space="preserve">100 marks </w:t>
      </w:r>
      <w:hyperlink r:id="rId12" w:tgtFrame="_blank" w:history="1">
        <w:r w:rsidRPr="002D052D">
          <w:rPr>
            <w:rStyle w:val="Strong"/>
            <w:rFonts w:asciiTheme="minorHAnsi" w:hAnsiTheme="minorHAnsi" w:cstheme="minorHAnsi"/>
            <w:color w:val="000000" w:themeColor="text1"/>
          </w:rPr>
          <w:t>ICAI exam paper</w:t>
        </w:r>
      </w:hyperlink>
      <w:r w:rsidRPr="002D052D">
        <w:rPr>
          <w:rStyle w:val="Strong"/>
          <w:rFonts w:asciiTheme="minorHAnsi" w:hAnsiTheme="minorHAnsi" w:cstheme="minorHAnsi"/>
        </w:rPr>
        <w:t xml:space="preserve"> </w:t>
      </w:r>
      <w:r w:rsidRPr="002D052D">
        <w:rPr>
          <w:rFonts w:asciiTheme="minorHAnsi" w:hAnsiTheme="minorHAnsi" w:cstheme="minorHAnsi"/>
        </w:rPr>
        <w:t xml:space="preserve">and you have </w:t>
      </w:r>
      <w:r w:rsidRPr="002D052D">
        <w:rPr>
          <w:rStyle w:val="Strong"/>
          <w:rFonts w:asciiTheme="minorHAnsi" w:hAnsiTheme="minorHAnsi" w:cstheme="minorHAnsi"/>
        </w:rPr>
        <w:t>three hours in hand</w:t>
      </w:r>
      <w:r w:rsidRPr="002D052D">
        <w:rPr>
          <w:rFonts w:asciiTheme="minorHAnsi" w:hAnsiTheme="minorHAnsi" w:cstheme="minorHAnsi"/>
        </w:rPr>
        <w:t xml:space="preserve"> means </w:t>
      </w:r>
      <w:r w:rsidRPr="002D052D">
        <w:rPr>
          <w:rStyle w:val="Strong"/>
          <w:rFonts w:asciiTheme="minorHAnsi" w:hAnsiTheme="minorHAnsi" w:cstheme="minorHAnsi"/>
        </w:rPr>
        <w:t>180 minutes</w:t>
      </w:r>
      <w:r w:rsidRPr="002D052D">
        <w:rPr>
          <w:rFonts w:asciiTheme="minorHAnsi" w:hAnsiTheme="minorHAnsi" w:cstheme="minorHAnsi"/>
        </w:rPr>
        <w:t xml:space="preserve"> so by that means I can say </w:t>
      </w:r>
      <w:r w:rsidRPr="002D052D">
        <w:rPr>
          <w:rStyle w:val="Strong"/>
          <w:rFonts w:asciiTheme="minorHAnsi" w:hAnsiTheme="minorHAnsi" w:cstheme="minorHAnsi"/>
        </w:rPr>
        <w:t>one point eight minutes per mark</w:t>
      </w:r>
      <w:r w:rsidRPr="002D052D">
        <w:rPr>
          <w:rFonts w:asciiTheme="minorHAnsi" w:hAnsiTheme="minorHAnsi" w:cstheme="minorHAnsi"/>
        </w:rPr>
        <w:t xml:space="preserve">. So, let’s say we have a question often 10 </w:t>
      </w:r>
      <w:r w:rsidR="007E2270" w:rsidRPr="002D052D">
        <w:rPr>
          <w:rFonts w:asciiTheme="minorHAnsi" w:hAnsiTheme="minorHAnsi" w:cstheme="minorHAnsi"/>
        </w:rPr>
        <w:t>mark</w:t>
      </w:r>
      <w:r w:rsidRPr="002D052D">
        <w:rPr>
          <w:rFonts w:asciiTheme="minorHAnsi" w:hAnsiTheme="minorHAnsi" w:cstheme="minorHAnsi"/>
        </w:rPr>
        <w:t xml:space="preserve"> so by that calculation you have </w:t>
      </w:r>
      <w:r w:rsidRPr="002D052D">
        <w:rPr>
          <w:rStyle w:val="Strong"/>
          <w:rFonts w:asciiTheme="minorHAnsi" w:hAnsiTheme="minorHAnsi" w:cstheme="minorHAnsi"/>
        </w:rPr>
        <w:t>18 minutes</w:t>
      </w:r>
      <w:r w:rsidRPr="002D052D">
        <w:rPr>
          <w:rFonts w:asciiTheme="minorHAnsi" w:hAnsiTheme="minorHAnsi" w:cstheme="minorHAnsi"/>
        </w:rPr>
        <w:t xml:space="preserve"> in hand.</w:t>
      </w:r>
    </w:p>
    <w:p w:rsidR="006B56FE" w:rsidRPr="002D052D" w:rsidRDefault="006B56FE" w:rsidP="002D052D">
      <w:pPr>
        <w:pStyle w:val="gb"/>
        <w:spacing w:before="0" w:beforeAutospacing="0" w:after="0" w:afterAutospacing="0" w:line="360" w:lineRule="auto"/>
        <w:jc w:val="both"/>
        <w:rPr>
          <w:rFonts w:asciiTheme="minorHAnsi" w:hAnsiTheme="minorHAnsi" w:cstheme="minorHAnsi"/>
        </w:rPr>
      </w:pPr>
      <w:r w:rsidRPr="002D052D">
        <w:rPr>
          <w:rFonts w:asciiTheme="minorHAnsi" w:hAnsiTheme="minorHAnsi" w:cstheme="minorHAnsi"/>
        </w:rPr>
        <w:lastRenderedPageBreak/>
        <w:t xml:space="preserve">Do not take eighteen minutes rather </w:t>
      </w:r>
      <w:r w:rsidRPr="002D052D">
        <w:rPr>
          <w:rStyle w:val="Strong"/>
          <w:rFonts w:asciiTheme="minorHAnsi" w:hAnsiTheme="minorHAnsi" w:cstheme="minorHAnsi"/>
        </w:rPr>
        <w:t>take sixteen minutes</w:t>
      </w:r>
      <w:r w:rsidRPr="002D052D">
        <w:rPr>
          <w:rFonts w:asciiTheme="minorHAnsi" w:hAnsiTheme="minorHAnsi" w:cstheme="minorHAnsi"/>
        </w:rPr>
        <w:t xml:space="preserve"> what you need to do is you need to try to complete a question within these 16 minutes and treat these </w:t>
      </w:r>
      <w:r w:rsidRPr="002D052D">
        <w:rPr>
          <w:rStyle w:val="Strong"/>
          <w:rFonts w:asciiTheme="minorHAnsi" w:hAnsiTheme="minorHAnsi" w:cstheme="minorHAnsi"/>
        </w:rPr>
        <w:t>two minutes as buffer time</w:t>
      </w:r>
      <w:r w:rsidRPr="002D052D">
        <w:rPr>
          <w:rFonts w:asciiTheme="minorHAnsi" w:hAnsiTheme="minorHAnsi" w:cstheme="minorHAnsi"/>
        </w:rPr>
        <w:t xml:space="preserve"> as grace time. If you are unable to do your question in these 16 minutes, we shall utilize this time which we have capped aside 2-minute time buffer time or grace time and you shall utilize this time.</w:t>
      </w:r>
    </w:p>
    <w:p w:rsidR="006B56FE" w:rsidRPr="002D052D" w:rsidRDefault="006B56FE" w:rsidP="002D052D">
      <w:pPr>
        <w:pStyle w:val="gb"/>
        <w:spacing w:before="0" w:beforeAutospacing="0" w:after="0" w:afterAutospacing="0" w:line="360" w:lineRule="auto"/>
        <w:jc w:val="both"/>
        <w:rPr>
          <w:rFonts w:asciiTheme="minorHAnsi" w:hAnsiTheme="minorHAnsi" w:cstheme="minorHAnsi"/>
        </w:rPr>
      </w:pPr>
      <w:r w:rsidRPr="002D052D">
        <w:rPr>
          <w:rFonts w:asciiTheme="minorHAnsi" w:hAnsiTheme="minorHAnsi" w:cstheme="minorHAnsi"/>
        </w:rPr>
        <w:t>But, do not go beyond 18 minutes. Leave that question then and there itself, right P.T.O. at the bottom of the page and leave two or three pages so that in the case at the end of paper you have some spare time you can definitely invest that time on this question.</w:t>
      </w:r>
    </w:p>
    <w:p w:rsidR="006B56FE" w:rsidRDefault="006B56FE" w:rsidP="002D052D">
      <w:pPr>
        <w:spacing w:after="0"/>
        <w:jc w:val="both"/>
        <w:rPr>
          <w:b/>
          <w:sz w:val="28"/>
        </w:rPr>
      </w:pPr>
    </w:p>
    <w:p w:rsidR="007E2270" w:rsidRDefault="007E2270" w:rsidP="00685BEA">
      <w:pPr>
        <w:spacing w:after="0" w:line="360" w:lineRule="auto"/>
        <w:jc w:val="both"/>
        <w:rPr>
          <w:rFonts w:eastAsia="Times New Roman" w:cstheme="minorHAnsi"/>
          <w:sz w:val="24"/>
          <w:szCs w:val="24"/>
        </w:rPr>
      </w:pPr>
      <w:r w:rsidRPr="006E0290">
        <w:rPr>
          <w:rFonts w:eastAsia="Times New Roman" w:cstheme="minorHAnsi"/>
          <w:sz w:val="24"/>
          <w:szCs w:val="24"/>
        </w:rPr>
        <w:t xml:space="preserve">Sometime over-thinking consumes lot of time in exams, avoid considering the possibilities. </w:t>
      </w:r>
      <w:r w:rsidR="006E0290" w:rsidRPr="006E0290">
        <w:rPr>
          <w:rFonts w:eastAsia="Times New Roman" w:cstheme="minorHAnsi"/>
          <w:sz w:val="24"/>
          <w:szCs w:val="24"/>
        </w:rPr>
        <w:t>No need to make</w:t>
      </w:r>
      <w:r w:rsidR="006E0290">
        <w:rPr>
          <w:rFonts w:eastAsia="Times New Roman" w:cstheme="minorHAnsi"/>
          <w:sz w:val="24"/>
          <w:szCs w:val="24"/>
        </w:rPr>
        <w:t>-</w:t>
      </w:r>
      <w:r w:rsidR="006E0290" w:rsidRPr="006E0290">
        <w:rPr>
          <w:rFonts w:eastAsia="Times New Roman" w:cstheme="minorHAnsi"/>
          <w:sz w:val="24"/>
          <w:szCs w:val="24"/>
        </w:rPr>
        <w:t xml:space="preserve">up the working notes part, only heading of notes should be clear. </w:t>
      </w:r>
      <w:r w:rsidR="00685BEA">
        <w:rPr>
          <w:rFonts w:eastAsia="Times New Roman" w:cstheme="minorHAnsi"/>
          <w:sz w:val="24"/>
          <w:szCs w:val="24"/>
        </w:rPr>
        <w:t xml:space="preserve">Shortly </w:t>
      </w:r>
      <w:proofErr w:type="spellStart"/>
      <w:r w:rsidR="00685BEA">
        <w:rPr>
          <w:rFonts w:eastAsia="Times New Roman" w:cstheme="minorHAnsi"/>
          <w:sz w:val="24"/>
          <w:szCs w:val="24"/>
        </w:rPr>
        <w:t>picturize</w:t>
      </w:r>
      <w:proofErr w:type="spellEnd"/>
      <w:r w:rsidR="00685BEA">
        <w:rPr>
          <w:rFonts w:eastAsia="Times New Roman" w:cstheme="minorHAnsi"/>
          <w:sz w:val="24"/>
          <w:szCs w:val="24"/>
        </w:rPr>
        <w:t xml:space="preserve"> the steps of solution in your mind and quickly start attempting. You may first make a short working note of questions information to get hold on information. Sometime doubtful mind may also leads to lose of time. </w:t>
      </w:r>
      <w:proofErr w:type="spellStart"/>
      <w:r w:rsidR="00685BEA">
        <w:rPr>
          <w:rFonts w:eastAsia="Times New Roman" w:cstheme="minorHAnsi"/>
          <w:sz w:val="24"/>
          <w:szCs w:val="24"/>
        </w:rPr>
        <w:t>Donot</w:t>
      </w:r>
      <w:proofErr w:type="spellEnd"/>
      <w:r w:rsidR="00685BEA">
        <w:rPr>
          <w:rFonts w:eastAsia="Times New Roman" w:cstheme="minorHAnsi"/>
          <w:sz w:val="24"/>
          <w:szCs w:val="24"/>
        </w:rPr>
        <w:t xml:space="preserve"> feel unrest while attempting the exam. </w:t>
      </w:r>
    </w:p>
    <w:p w:rsidR="00685BEA" w:rsidRDefault="00685BEA" w:rsidP="00685BEA">
      <w:pPr>
        <w:spacing w:after="0" w:line="360" w:lineRule="auto"/>
        <w:jc w:val="both"/>
        <w:rPr>
          <w:rFonts w:eastAsia="Times New Roman" w:cstheme="minorHAnsi"/>
          <w:sz w:val="24"/>
          <w:szCs w:val="24"/>
        </w:rPr>
      </w:pPr>
    </w:p>
    <w:p w:rsidR="00685BEA" w:rsidRDefault="00685BEA" w:rsidP="00685BEA">
      <w:pPr>
        <w:spacing w:after="0" w:line="360" w:lineRule="auto"/>
        <w:jc w:val="both"/>
        <w:rPr>
          <w:rFonts w:eastAsia="Times New Roman" w:cstheme="minorHAnsi"/>
          <w:sz w:val="24"/>
          <w:szCs w:val="24"/>
        </w:rPr>
      </w:pPr>
      <w:r>
        <w:rPr>
          <w:rFonts w:eastAsia="Times New Roman" w:cstheme="minorHAnsi"/>
          <w:sz w:val="24"/>
          <w:szCs w:val="24"/>
        </w:rPr>
        <w:t xml:space="preserve">As we analyzed in students exams, sometime they </w:t>
      </w:r>
      <w:proofErr w:type="spellStart"/>
      <w:r>
        <w:rPr>
          <w:rFonts w:eastAsia="Times New Roman" w:cstheme="minorHAnsi"/>
          <w:sz w:val="24"/>
          <w:szCs w:val="24"/>
        </w:rPr>
        <w:t>donot</w:t>
      </w:r>
      <w:proofErr w:type="spellEnd"/>
      <w:r>
        <w:rPr>
          <w:rFonts w:eastAsia="Times New Roman" w:cstheme="minorHAnsi"/>
          <w:sz w:val="24"/>
          <w:szCs w:val="24"/>
        </w:rPr>
        <w:t xml:space="preserve"> understand the questions requirement and solve unnecessary parts also which they know very well. Reality is examiner </w:t>
      </w:r>
      <w:proofErr w:type="spellStart"/>
      <w:r>
        <w:rPr>
          <w:rFonts w:eastAsia="Times New Roman" w:cstheme="minorHAnsi"/>
          <w:sz w:val="24"/>
          <w:szCs w:val="24"/>
        </w:rPr>
        <w:t>donot</w:t>
      </w:r>
      <w:proofErr w:type="spellEnd"/>
      <w:r>
        <w:rPr>
          <w:rFonts w:eastAsia="Times New Roman" w:cstheme="minorHAnsi"/>
          <w:sz w:val="24"/>
          <w:szCs w:val="24"/>
        </w:rPr>
        <w:t xml:space="preserve"> drop his attention to that part. Examiner is very clear about what question is asked so he will look at questions required part quickly</w:t>
      </w:r>
      <w:r w:rsidR="00471BD3">
        <w:rPr>
          <w:rFonts w:eastAsia="Times New Roman" w:cstheme="minorHAnsi"/>
          <w:sz w:val="24"/>
          <w:szCs w:val="24"/>
        </w:rPr>
        <w:t xml:space="preserve">. If you attempt smarty then you will clearly answer those points in starting only. </w:t>
      </w:r>
    </w:p>
    <w:p w:rsidR="00471BD3" w:rsidRDefault="00471BD3" w:rsidP="00685BEA">
      <w:pPr>
        <w:spacing w:after="0" w:line="360" w:lineRule="auto"/>
        <w:jc w:val="both"/>
        <w:rPr>
          <w:rFonts w:eastAsia="Times New Roman" w:cstheme="minorHAnsi"/>
          <w:sz w:val="24"/>
          <w:szCs w:val="24"/>
        </w:rPr>
      </w:pPr>
    </w:p>
    <w:p w:rsidR="00471BD3" w:rsidRPr="006E0290" w:rsidRDefault="00471BD3" w:rsidP="00685BEA">
      <w:pPr>
        <w:spacing w:after="0" w:line="360" w:lineRule="auto"/>
        <w:jc w:val="both"/>
        <w:rPr>
          <w:rFonts w:eastAsia="Times New Roman" w:cstheme="minorHAnsi"/>
          <w:sz w:val="24"/>
          <w:szCs w:val="24"/>
        </w:rPr>
      </w:pPr>
      <w:proofErr w:type="spellStart"/>
      <w:r>
        <w:rPr>
          <w:rFonts w:eastAsia="Times New Roman" w:cstheme="minorHAnsi"/>
          <w:sz w:val="24"/>
          <w:szCs w:val="24"/>
        </w:rPr>
        <w:t>Donot</w:t>
      </w:r>
      <w:proofErr w:type="spellEnd"/>
      <w:r>
        <w:rPr>
          <w:rFonts w:eastAsia="Times New Roman" w:cstheme="minorHAnsi"/>
          <w:sz w:val="24"/>
          <w:szCs w:val="24"/>
        </w:rPr>
        <w:t xml:space="preserve"> look at solutions directly while practicing at home, </w:t>
      </w:r>
      <w:r w:rsidR="009E2C5A">
        <w:rPr>
          <w:rFonts w:eastAsia="Times New Roman" w:cstheme="minorHAnsi"/>
          <w:sz w:val="24"/>
          <w:szCs w:val="24"/>
        </w:rPr>
        <w:t>first</w:t>
      </w:r>
      <w:r>
        <w:rPr>
          <w:rFonts w:eastAsia="Times New Roman" w:cstheme="minorHAnsi"/>
          <w:sz w:val="24"/>
          <w:szCs w:val="24"/>
        </w:rPr>
        <w:t xml:space="preserve"> analyze the question and think about all calculation. Attempt some calculations using calculator only, this will help to gain confidence. While attempting questions, be little bit conceptually attentive. Continuously brai</w:t>
      </w:r>
      <w:r w:rsidR="009E2C5A">
        <w:rPr>
          <w:rFonts w:eastAsia="Times New Roman" w:cstheme="minorHAnsi"/>
          <w:sz w:val="24"/>
          <w:szCs w:val="24"/>
        </w:rPr>
        <w:t>n</w:t>
      </w:r>
      <w:r>
        <w:rPr>
          <w:rFonts w:eastAsia="Times New Roman" w:cstheme="minorHAnsi"/>
          <w:sz w:val="24"/>
          <w:szCs w:val="24"/>
        </w:rPr>
        <w:t xml:space="preserve">storm whether the figures are going in conceptually correct direction. In some subjects this is possible like in </w:t>
      </w:r>
      <w:proofErr w:type="gramStart"/>
      <w:r>
        <w:rPr>
          <w:rFonts w:eastAsia="Times New Roman" w:cstheme="minorHAnsi"/>
          <w:sz w:val="24"/>
          <w:szCs w:val="24"/>
        </w:rPr>
        <w:t>SFM ,</w:t>
      </w:r>
      <w:proofErr w:type="gramEnd"/>
      <w:r>
        <w:rPr>
          <w:rFonts w:eastAsia="Times New Roman" w:cstheme="minorHAnsi"/>
          <w:sz w:val="24"/>
          <w:szCs w:val="24"/>
        </w:rPr>
        <w:t xml:space="preserve"> FR, Accounts etc.</w:t>
      </w:r>
    </w:p>
    <w:p w:rsidR="007E2270" w:rsidRDefault="007E2270" w:rsidP="00685BEA">
      <w:pPr>
        <w:spacing w:after="0" w:line="360" w:lineRule="auto"/>
        <w:jc w:val="both"/>
        <w:rPr>
          <w:b/>
          <w:sz w:val="28"/>
        </w:rPr>
      </w:pPr>
    </w:p>
    <w:p w:rsidR="007E2270" w:rsidRDefault="007E2270" w:rsidP="00685BEA">
      <w:pPr>
        <w:spacing w:after="0" w:line="360" w:lineRule="auto"/>
        <w:jc w:val="center"/>
        <w:rPr>
          <w:b/>
          <w:sz w:val="28"/>
        </w:rPr>
      </w:pPr>
      <w:r>
        <w:rPr>
          <w:b/>
          <w:sz w:val="28"/>
        </w:rPr>
        <w:t>How to Tackle with Practical Papers</w:t>
      </w:r>
    </w:p>
    <w:p w:rsidR="007E2270" w:rsidRDefault="007E2270" w:rsidP="00685BEA">
      <w:pPr>
        <w:spacing w:after="0" w:line="360" w:lineRule="auto"/>
        <w:jc w:val="both"/>
        <w:rPr>
          <w:b/>
          <w:sz w:val="28"/>
        </w:rPr>
      </w:pPr>
    </w:p>
    <w:p w:rsidR="007E2270" w:rsidRDefault="007E2270" w:rsidP="00685BEA">
      <w:pPr>
        <w:spacing w:after="0" w:line="360" w:lineRule="auto"/>
        <w:jc w:val="both"/>
        <w:rPr>
          <w:rFonts w:eastAsia="Times New Roman" w:cstheme="minorHAnsi"/>
          <w:sz w:val="24"/>
          <w:szCs w:val="24"/>
        </w:rPr>
      </w:pPr>
      <w:r w:rsidRPr="007E2270">
        <w:rPr>
          <w:rFonts w:eastAsia="Times New Roman" w:cstheme="minorHAnsi"/>
          <w:sz w:val="24"/>
          <w:szCs w:val="24"/>
        </w:rPr>
        <w:lastRenderedPageBreak/>
        <w:t xml:space="preserve">As per the past 2 years trend of ICAI Exams, it was analyzed that those students who are attempts more number of questions rather than reading the summary or notes content again and again in last 1 month. Focus on more number of questions; try to give 80% of your study time to solve questions only in last 1 month.  </w:t>
      </w:r>
    </w:p>
    <w:p w:rsidR="006E0290" w:rsidRDefault="006E0290" w:rsidP="00685BEA">
      <w:pPr>
        <w:spacing w:after="0" w:line="360" w:lineRule="auto"/>
        <w:jc w:val="both"/>
        <w:rPr>
          <w:rFonts w:eastAsia="Times New Roman" w:cstheme="minorHAnsi"/>
          <w:sz w:val="24"/>
          <w:szCs w:val="24"/>
        </w:rPr>
      </w:pPr>
    </w:p>
    <w:p w:rsidR="006E0290" w:rsidRPr="007E2270" w:rsidRDefault="006E0290" w:rsidP="00685BEA">
      <w:pPr>
        <w:spacing w:after="0" w:line="360" w:lineRule="auto"/>
        <w:jc w:val="both"/>
        <w:rPr>
          <w:rFonts w:eastAsia="Times New Roman" w:cstheme="minorHAnsi"/>
          <w:sz w:val="24"/>
          <w:szCs w:val="24"/>
        </w:rPr>
      </w:pPr>
      <w:r>
        <w:rPr>
          <w:rFonts w:eastAsia="Times New Roman" w:cstheme="minorHAnsi"/>
          <w:sz w:val="24"/>
          <w:szCs w:val="24"/>
        </w:rPr>
        <w:t xml:space="preserve">There is no alternate to increase speed then by improving through attempting more number of questions. </w:t>
      </w:r>
    </w:p>
    <w:sectPr w:rsidR="006E0290" w:rsidRPr="007E2270" w:rsidSect="00FD5ED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383243"/>
    <w:rsid w:val="002D052D"/>
    <w:rsid w:val="00383243"/>
    <w:rsid w:val="00471BD3"/>
    <w:rsid w:val="00685BEA"/>
    <w:rsid w:val="006B56FE"/>
    <w:rsid w:val="006E0290"/>
    <w:rsid w:val="006F5896"/>
    <w:rsid w:val="007E2270"/>
    <w:rsid w:val="00830783"/>
    <w:rsid w:val="00896CC5"/>
    <w:rsid w:val="009E2C5A"/>
    <w:rsid w:val="009F1A4C"/>
    <w:rsid w:val="00A32566"/>
    <w:rsid w:val="00C256D2"/>
    <w:rsid w:val="00D00B05"/>
    <w:rsid w:val="00E47133"/>
    <w:rsid w:val="00FA4B1D"/>
    <w:rsid w:val="00FD5ED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5ED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A32566"/>
    <w:rPr>
      <w:rFonts w:ascii="Calibri" w:hAnsi="Calibri" w:cs="Calibri" w:hint="default"/>
      <w:b/>
      <w:bCs/>
      <w:i w:val="0"/>
      <w:iCs w:val="0"/>
      <w:color w:val="000000"/>
      <w:sz w:val="22"/>
      <w:szCs w:val="22"/>
    </w:rPr>
  </w:style>
  <w:style w:type="paragraph" w:styleId="BalloonText">
    <w:name w:val="Balloon Text"/>
    <w:basedOn w:val="Normal"/>
    <w:link w:val="BalloonTextChar"/>
    <w:uiPriority w:val="99"/>
    <w:semiHidden/>
    <w:unhideWhenUsed/>
    <w:rsid w:val="00A325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2566"/>
    <w:rPr>
      <w:rFonts w:ascii="Tahoma" w:hAnsi="Tahoma" w:cs="Tahoma"/>
      <w:sz w:val="16"/>
      <w:szCs w:val="16"/>
    </w:rPr>
  </w:style>
  <w:style w:type="paragraph" w:customStyle="1" w:styleId="gb">
    <w:name w:val="gb"/>
    <w:basedOn w:val="Normal"/>
    <w:rsid w:val="006B56F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B56FE"/>
    <w:rPr>
      <w:b/>
      <w:bCs/>
    </w:rPr>
  </w:style>
</w:styles>
</file>

<file path=word/webSettings.xml><?xml version="1.0" encoding="utf-8"?>
<w:webSettings xmlns:r="http://schemas.openxmlformats.org/officeDocument/2006/relationships" xmlns:w="http://schemas.openxmlformats.org/wordprocessingml/2006/main">
  <w:divs>
    <w:div w:id="873227087">
      <w:bodyDiv w:val="1"/>
      <w:marLeft w:val="0"/>
      <w:marRight w:val="0"/>
      <w:marTop w:val="0"/>
      <w:marBottom w:val="0"/>
      <w:divBdr>
        <w:top w:val="none" w:sz="0" w:space="0" w:color="auto"/>
        <w:left w:val="none" w:sz="0" w:space="0" w:color="auto"/>
        <w:bottom w:val="none" w:sz="0" w:space="0" w:color="auto"/>
        <w:right w:val="none" w:sz="0" w:space="0" w:color="auto"/>
      </w:divBdr>
    </w:div>
    <w:div w:id="1719553048">
      <w:bodyDiv w:val="1"/>
      <w:marLeft w:val="0"/>
      <w:marRight w:val="0"/>
      <w:marTop w:val="0"/>
      <w:marBottom w:val="0"/>
      <w:divBdr>
        <w:top w:val="none" w:sz="0" w:space="0" w:color="auto"/>
        <w:left w:val="none" w:sz="0" w:space="0" w:color="auto"/>
        <w:bottom w:val="none" w:sz="0" w:space="0" w:color="auto"/>
        <w:right w:val="none" w:sz="0" w:space="0" w:color="auto"/>
      </w:divBdr>
    </w:div>
    <w:div w:id="1972130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hyperlink" Target="https://catestseries.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8</Pages>
  <Words>1049</Words>
  <Characters>5985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userA</dc:creator>
  <cp:lastModifiedBy>MY PC</cp:lastModifiedBy>
  <cp:revision>11</cp:revision>
  <dcterms:created xsi:type="dcterms:W3CDTF">2019-12-14T09:20:00Z</dcterms:created>
  <dcterms:modified xsi:type="dcterms:W3CDTF">2020-02-11T07:46:00Z</dcterms:modified>
</cp:coreProperties>
</file>